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8D6D" w14:textId="77777777" w:rsidR="002B5004" w:rsidRPr="00E106D0" w:rsidRDefault="002B5004" w:rsidP="002B5004">
      <w:pPr>
        <w:spacing w:after="0"/>
        <w:ind w:firstLine="0"/>
        <w:jc w:val="right"/>
        <w:rPr>
          <w:szCs w:val="24"/>
        </w:rPr>
      </w:pPr>
      <w:r w:rsidRPr="00E106D0">
        <w:rPr>
          <w:szCs w:val="24"/>
        </w:rPr>
        <w:t>Начальнику УЦР</w:t>
      </w:r>
    </w:p>
    <w:p w14:paraId="7D344ECF" w14:textId="77777777" w:rsidR="002B5004" w:rsidRPr="00E106D0" w:rsidRDefault="002B5004" w:rsidP="002B5004">
      <w:pPr>
        <w:spacing w:after="0"/>
        <w:ind w:firstLine="0"/>
        <w:jc w:val="right"/>
        <w:rPr>
          <w:szCs w:val="24"/>
        </w:rPr>
      </w:pPr>
      <w:r w:rsidRPr="00E106D0">
        <w:rPr>
          <w:szCs w:val="24"/>
        </w:rPr>
        <w:t>Трифоновой Ю.В.</w:t>
      </w:r>
    </w:p>
    <w:p w14:paraId="5AC04E96" w14:textId="77777777" w:rsidR="002B5004" w:rsidRPr="00E106D0" w:rsidRDefault="002B5004" w:rsidP="002B5004">
      <w:pPr>
        <w:spacing w:after="0"/>
        <w:ind w:firstLine="0"/>
        <w:jc w:val="right"/>
        <w:rPr>
          <w:szCs w:val="24"/>
        </w:rPr>
      </w:pPr>
    </w:p>
    <w:p w14:paraId="1E93C635" w14:textId="77777777" w:rsidR="002B5004" w:rsidRPr="00E106D0" w:rsidRDefault="002B5004" w:rsidP="002B5004">
      <w:pPr>
        <w:spacing w:after="0"/>
        <w:ind w:firstLine="0"/>
        <w:jc w:val="right"/>
        <w:rPr>
          <w:szCs w:val="24"/>
        </w:rPr>
      </w:pPr>
    </w:p>
    <w:p w14:paraId="2627A072" w14:textId="77777777" w:rsidR="002B5004" w:rsidRPr="00E106D0" w:rsidRDefault="002B5004" w:rsidP="002B5004">
      <w:pPr>
        <w:ind w:firstLine="0"/>
        <w:jc w:val="center"/>
        <w:rPr>
          <w:b/>
          <w:szCs w:val="24"/>
        </w:rPr>
      </w:pPr>
      <w:r w:rsidRPr="00E106D0">
        <w:rPr>
          <w:b/>
          <w:szCs w:val="24"/>
        </w:rPr>
        <w:t>Служебная записка</w:t>
      </w:r>
    </w:p>
    <w:p w14:paraId="2D654439" w14:textId="76FC7B23" w:rsidR="00E106D0" w:rsidRDefault="009B7645" w:rsidP="00E106D0">
      <w:pPr>
        <w:spacing w:line="240" w:lineRule="auto"/>
        <w:rPr>
          <w:szCs w:val="24"/>
        </w:rPr>
      </w:pPr>
      <w:r w:rsidRPr="00E106D0">
        <w:rPr>
          <w:szCs w:val="24"/>
        </w:rPr>
        <w:t>Про</w:t>
      </w:r>
      <w:r w:rsidR="00BD7F31" w:rsidRPr="00E106D0">
        <w:rPr>
          <w:szCs w:val="24"/>
        </w:rPr>
        <w:t>шу</w:t>
      </w:r>
      <w:r w:rsidRPr="00E106D0">
        <w:rPr>
          <w:szCs w:val="24"/>
        </w:rPr>
        <w:t xml:space="preserve"> подключить к </w:t>
      </w:r>
      <w:r w:rsidR="00E106D0">
        <w:t xml:space="preserve">«АРМ </w:t>
      </w:r>
      <w:proofErr w:type="spellStart"/>
      <w:r w:rsidR="00E106D0">
        <w:t>Медиатека</w:t>
      </w:r>
      <w:proofErr w:type="spellEnd"/>
      <w:r w:rsidR="00E106D0">
        <w:t xml:space="preserve">» </w:t>
      </w:r>
      <w:r w:rsidRPr="00E106D0">
        <w:rPr>
          <w:szCs w:val="24"/>
        </w:rPr>
        <w:t xml:space="preserve">следующих </w:t>
      </w:r>
      <w:r w:rsidR="000A380A">
        <w:rPr>
          <w:szCs w:val="24"/>
        </w:rPr>
        <w:t>работников</w:t>
      </w:r>
    </w:p>
    <w:p w14:paraId="0F9B0EC1" w14:textId="3731FF60" w:rsidR="00E106D0" w:rsidRDefault="00E106D0" w:rsidP="00E106D0">
      <w:pPr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0EE4C44" w14:textId="1E60F826" w:rsidR="009B7645" w:rsidRDefault="00E106D0" w:rsidP="00DF04BE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(наименование структурного подразделения)</w:t>
      </w:r>
    </w:p>
    <w:p w14:paraId="091C82E8" w14:textId="77777777" w:rsidR="00DF04BE" w:rsidRPr="00E106D0" w:rsidRDefault="00DF04BE" w:rsidP="00DF04BE">
      <w:pPr>
        <w:spacing w:line="240" w:lineRule="auto"/>
        <w:ind w:firstLine="0"/>
        <w:jc w:val="center"/>
        <w:rPr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2102"/>
        <w:gridCol w:w="1558"/>
        <w:gridCol w:w="1702"/>
        <w:gridCol w:w="1969"/>
        <w:gridCol w:w="1569"/>
      </w:tblGrid>
      <w:tr w:rsidR="004874E5" w:rsidRPr="00E106D0" w14:paraId="0DE9A715" w14:textId="77777777" w:rsidTr="00DF04BE">
        <w:trPr>
          <w:jc w:val="center"/>
        </w:trPr>
        <w:tc>
          <w:tcPr>
            <w:tcW w:w="238" w:type="pct"/>
            <w:vAlign w:val="center"/>
          </w:tcPr>
          <w:p w14:paraId="2EC9F1D0" w14:textId="77777777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№</w:t>
            </w:r>
          </w:p>
        </w:tc>
        <w:tc>
          <w:tcPr>
            <w:tcW w:w="1125" w:type="pct"/>
            <w:vAlign w:val="center"/>
          </w:tcPr>
          <w:p w14:paraId="144E8957" w14:textId="5BD367A4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 xml:space="preserve">Фамилия, </w:t>
            </w:r>
            <w:r w:rsidR="00DF04BE">
              <w:rPr>
                <w:szCs w:val="24"/>
              </w:rPr>
              <w:br/>
            </w:r>
            <w:r>
              <w:rPr>
                <w:szCs w:val="24"/>
              </w:rPr>
              <w:t>Имя, Отчество</w:t>
            </w:r>
          </w:p>
        </w:tc>
        <w:tc>
          <w:tcPr>
            <w:tcW w:w="834" w:type="pct"/>
            <w:vAlign w:val="center"/>
          </w:tcPr>
          <w:p w14:paraId="4FFA8758" w14:textId="197936C4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911" w:type="pct"/>
            <w:vAlign w:val="center"/>
          </w:tcPr>
          <w:p w14:paraId="59850A0F" w14:textId="7A3C6F92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1054" w:type="pct"/>
            <w:vAlign w:val="center"/>
          </w:tcPr>
          <w:p w14:paraId="23F77ABE" w14:textId="6071B95E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839" w:type="pct"/>
            <w:vAlign w:val="center"/>
          </w:tcPr>
          <w:p w14:paraId="55F35DA3" w14:textId="77777777" w:rsidR="00DF04BE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Роль</w:t>
            </w:r>
          </w:p>
          <w:p w14:paraId="682C7DF9" w14:textId="745C19A4" w:rsidR="004874E5" w:rsidRPr="00E106D0" w:rsidRDefault="004874E5" w:rsidP="00DF04BE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системе</w:t>
            </w:r>
          </w:p>
        </w:tc>
      </w:tr>
      <w:tr w:rsidR="004874E5" w:rsidRPr="00E106D0" w14:paraId="59E221BD" w14:textId="77777777" w:rsidTr="00DF04BE">
        <w:trPr>
          <w:trHeight w:val="556"/>
          <w:jc w:val="center"/>
        </w:trPr>
        <w:tc>
          <w:tcPr>
            <w:tcW w:w="238" w:type="pct"/>
            <w:vAlign w:val="center"/>
          </w:tcPr>
          <w:p w14:paraId="57BB7A23" w14:textId="77777777" w:rsidR="004874E5" w:rsidRPr="00E106D0" w:rsidRDefault="004874E5" w:rsidP="0080391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1</w:t>
            </w:r>
          </w:p>
        </w:tc>
        <w:tc>
          <w:tcPr>
            <w:tcW w:w="1125" w:type="pct"/>
            <w:vAlign w:val="center"/>
          </w:tcPr>
          <w:p w14:paraId="4E4982AE" w14:textId="77777777" w:rsidR="004874E5" w:rsidRPr="00E106D0" w:rsidRDefault="004874E5" w:rsidP="00803915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834" w:type="pct"/>
          </w:tcPr>
          <w:p w14:paraId="49E34B8E" w14:textId="77777777" w:rsidR="004874E5" w:rsidRPr="00E106D0" w:rsidRDefault="004874E5" w:rsidP="00803915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911" w:type="pct"/>
          </w:tcPr>
          <w:p w14:paraId="29904479" w14:textId="00F54136" w:rsidR="004874E5" w:rsidRPr="00DF04BE" w:rsidRDefault="004874E5" w:rsidP="00803915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054" w:type="pct"/>
            <w:vAlign w:val="center"/>
          </w:tcPr>
          <w:p w14:paraId="7527319D" w14:textId="0D5DE54E" w:rsidR="004874E5" w:rsidRPr="00DF04BE" w:rsidRDefault="004874E5" w:rsidP="00803915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839" w:type="pct"/>
            <w:vAlign w:val="center"/>
          </w:tcPr>
          <w:p w14:paraId="7BA73D28" w14:textId="310BDB28" w:rsidR="004874E5" w:rsidRPr="00E106D0" w:rsidRDefault="004874E5" w:rsidP="00803915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пользователь</w:t>
            </w:r>
          </w:p>
        </w:tc>
      </w:tr>
    </w:tbl>
    <w:p w14:paraId="488B9B19" w14:textId="77777777" w:rsidR="004874E5" w:rsidRDefault="004874E5" w:rsidP="004874E5">
      <w:pPr>
        <w:spacing w:after="0"/>
        <w:ind w:left="709" w:right="-1" w:firstLine="0"/>
        <w:jc w:val="both"/>
        <w:rPr>
          <w:szCs w:val="24"/>
          <w:u w:val="single"/>
        </w:rPr>
      </w:pPr>
    </w:p>
    <w:p w14:paraId="53C62CF6" w14:textId="141ED839" w:rsidR="00E106D0" w:rsidRDefault="00A058F0" w:rsidP="00A058F0">
      <w:pPr>
        <w:spacing w:after="0"/>
        <w:jc w:val="both"/>
        <w:rPr>
          <w:szCs w:val="24"/>
        </w:rPr>
      </w:pPr>
      <w:r>
        <w:rPr>
          <w:szCs w:val="24"/>
        </w:rPr>
        <w:t xml:space="preserve">С положением об официальном сайте ГУАП, в том числе с требованиями </w:t>
      </w:r>
      <w:r w:rsidR="00DF04BE">
        <w:rPr>
          <w:szCs w:val="24"/>
        </w:rPr>
        <w:br/>
      </w:r>
      <w:r>
        <w:rPr>
          <w:szCs w:val="24"/>
        </w:rPr>
        <w:t>к информации, размещаемой на официальном сайте ГУАП ознакомлены:</w:t>
      </w:r>
    </w:p>
    <w:p w14:paraId="33C5E9A8" w14:textId="0D9E7006" w:rsidR="009B7645" w:rsidRPr="00E106D0" w:rsidRDefault="009B7645" w:rsidP="00F423FC">
      <w:pPr>
        <w:spacing w:after="0"/>
        <w:jc w:val="both"/>
        <w:rPr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5325"/>
        <w:gridCol w:w="1701"/>
        <w:gridCol w:w="1553"/>
      </w:tblGrid>
      <w:tr w:rsidR="004874E5" w:rsidRPr="00E106D0" w14:paraId="7947DB52" w14:textId="77777777" w:rsidTr="004874E5">
        <w:trPr>
          <w:jc w:val="center"/>
        </w:trPr>
        <w:tc>
          <w:tcPr>
            <w:tcW w:w="410" w:type="pct"/>
          </w:tcPr>
          <w:p w14:paraId="5503E4D0" w14:textId="77777777" w:rsidR="004874E5" w:rsidRPr="00E106D0" w:rsidRDefault="004874E5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№</w:t>
            </w:r>
          </w:p>
        </w:tc>
        <w:tc>
          <w:tcPr>
            <w:tcW w:w="2849" w:type="pct"/>
          </w:tcPr>
          <w:p w14:paraId="116DDA87" w14:textId="77777777" w:rsidR="004874E5" w:rsidRPr="00E106D0" w:rsidRDefault="004874E5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Фамилия, инициалы</w:t>
            </w:r>
          </w:p>
        </w:tc>
        <w:tc>
          <w:tcPr>
            <w:tcW w:w="910" w:type="pct"/>
          </w:tcPr>
          <w:p w14:paraId="4B8E7E1B" w14:textId="4175C498" w:rsidR="004874E5" w:rsidRPr="00E106D0" w:rsidRDefault="004874E5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 xml:space="preserve">Дата </w:t>
            </w:r>
          </w:p>
        </w:tc>
        <w:tc>
          <w:tcPr>
            <w:tcW w:w="831" w:type="pct"/>
          </w:tcPr>
          <w:p w14:paraId="3488A5A8" w14:textId="5E03CCAA" w:rsidR="004874E5" w:rsidRPr="00E106D0" w:rsidRDefault="004874E5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Подпись</w:t>
            </w:r>
          </w:p>
        </w:tc>
      </w:tr>
      <w:tr w:rsidR="004874E5" w:rsidRPr="00E106D0" w14:paraId="50D949B1" w14:textId="77777777" w:rsidTr="004874E5">
        <w:trPr>
          <w:trHeight w:val="556"/>
          <w:jc w:val="center"/>
        </w:trPr>
        <w:tc>
          <w:tcPr>
            <w:tcW w:w="410" w:type="pct"/>
            <w:vAlign w:val="center"/>
          </w:tcPr>
          <w:p w14:paraId="54B5C8F5" w14:textId="77777777" w:rsidR="004874E5" w:rsidRPr="00E106D0" w:rsidRDefault="004874E5" w:rsidP="000878F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1</w:t>
            </w:r>
          </w:p>
        </w:tc>
        <w:tc>
          <w:tcPr>
            <w:tcW w:w="2849" w:type="pct"/>
            <w:vAlign w:val="center"/>
          </w:tcPr>
          <w:p w14:paraId="5CEB35B2" w14:textId="77777777" w:rsidR="004874E5" w:rsidRPr="00E106D0" w:rsidRDefault="004874E5" w:rsidP="000878F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7D16470E" w14:textId="77777777" w:rsidR="004874E5" w:rsidRPr="00E106D0" w:rsidRDefault="004874E5" w:rsidP="000878F8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5AB0EF4D" w14:textId="77777777" w:rsidR="004874E5" w:rsidRPr="00E106D0" w:rsidRDefault="004874E5" w:rsidP="000878F8">
            <w:pPr>
              <w:spacing w:after="0" w:line="240" w:lineRule="auto"/>
              <w:ind w:firstLine="0"/>
              <w:rPr>
                <w:szCs w:val="24"/>
              </w:rPr>
            </w:pPr>
          </w:p>
        </w:tc>
      </w:tr>
    </w:tbl>
    <w:p w14:paraId="3AECFAA5" w14:textId="77777777" w:rsidR="002B5004" w:rsidRPr="00E106D0" w:rsidRDefault="002B5004" w:rsidP="002B5004">
      <w:pPr>
        <w:spacing w:after="0" w:line="240" w:lineRule="auto"/>
        <w:ind w:firstLine="0"/>
        <w:jc w:val="both"/>
        <w:rPr>
          <w:szCs w:val="24"/>
        </w:rPr>
      </w:pPr>
    </w:p>
    <w:p w14:paraId="305862A2" w14:textId="77777777" w:rsidR="002B5004" w:rsidRPr="00E106D0" w:rsidRDefault="002B5004" w:rsidP="002B5004">
      <w:pPr>
        <w:spacing w:after="0" w:line="240" w:lineRule="auto"/>
        <w:ind w:firstLine="0"/>
        <w:jc w:val="both"/>
        <w:rPr>
          <w:szCs w:val="24"/>
        </w:rPr>
      </w:pPr>
    </w:p>
    <w:p w14:paraId="49CCC0C2" w14:textId="77777777" w:rsidR="002B5004" w:rsidRPr="00E106D0" w:rsidRDefault="002B5004" w:rsidP="002B5004">
      <w:pPr>
        <w:spacing w:after="0" w:line="240" w:lineRule="auto"/>
        <w:ind w:firstLine="0"/>
        <w:jc w:val="both"/>
        <w:rPr>
          <w:szCs w:val="24"/>
        </w:rPr>
      </w:pPr>
    </w:p>
    <w:p w14:paraId="4F0BBF7F" w14:textId="77777777" w:rsidR="002B5004" w:rsidRPr="00E106D0" w:rsidRDefault="002B5004" w:rsidP="002B5004">
      <w:pPr>
        <w:spacing w:after="0" w:line="240" w:lineRule="auto"/>
        <w:ind w:firstLine="0"/>
        <w:jc w:val="both"/>
        <w:rPr>
          <w:szCs w:val="24"/>
        </w:rPr>
      </w:pPr>
      <w:r w:rsidRPr="00E106D0">
        <w:rPr>
          <w:szCs w:val="24"/>
        </w:rPr>
        <w:t>Руководитель подразделения:</w:t>
      </w: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2824"/>
        <w:gridCol w:w="486"/>
        <w:gridCol w:w="2412"/>
        <w:gridCol w:w="561"/>
        <w:gridCol w:w="2805"/>
      </w:tblGrid>
      <w:tr w:rsidR="002B5004" w:rsidRPr="00E106D0" w14:paraId="06CDD3B3" w14:textId="77777777" w:rsidTr="00D659F3">
        <w:trPr>
          <w:trHeight w:val="449"/>
        </w:trPr>
        <w:tc>
          <w:tcPr>
            <w:tcW w:w="2824" w:type="dxa"/>
            <w:tcBorders>
              <w:bottom w:val="single" w:sz="4" w:space="0" w:color="auto"/>
            </w:tcBorders>
          </w:tcPr>
          <w:p w14:paraId="10BE4FFE" w14:textId="77777777" w:rsidR="002B5004" w:rsidRPr="00E106D0" w:rsidRDefault="002B5004" w:rsidP="00EF39C0">
            <w:pPr>
              <w:spacing w:before="240"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14:paraId="700F897B" w14:textId="77777777" w:rsidR="002B5004" w:rsidRPr="00E106D0" w:rsidRDefault="002B5004" w:rsidP="00EF39C0">
            <w:pPr>
              <w:spacing w:before="240" w:after="0" w:line="240" w:lineRule="auto"/>
              <w:ind w:firstLine="0"/>
              <w:rPr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F1A1518" w14:textId="77777777" w:rsidR="002B5004" w:rsidRPr="00E106D0" w:rsidRDefault="002B5004" w:rsidP="00EF39C0">
            <w:pPr>
              <w:spacing w:before="240" w:after="0" w:line="240" w:lineRule="auto"/>
              <w:ind w:firstLine="0"/>
              <w:rPr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6A7F24A" w14:textId="77777777" w:rsidR="002B5004" w:rsidRPr="00E106D0" w:rsidRDefault="002B5004" w:rsidP="00EF39C0">
            <w:pPr>
              <w:spacing w:before="240" w:after="0" w:line="240" w:lineRule="auto"/>
              <w:ind w:firstLine="0"/>
              <w:rPr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14:paraId="3406E00B" w14:textId="77777777" w:rsidR="002B5004" w:rsidRPr="00E106D0" w:rsidRDefault="002B5004" w:rsidP="00F423FC">
            <w:pPr>
              <w:spacing w:before="240"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B5004" w:rsidRPr="00E106D0" w14:paraId="0AD82B20" w14:textId="77777777" w:rsidTr="00D659F3">
        <w:trPr>
          <w:trHeight w:val="449"/>
        </w:trPr>
        <w:tc>
          <w:tcPr>
            <w:tcW w:w="2824" w:type="dxa"/>
            <w:tcBorders>
              <w:top w:val="single" w:sz="4" w:space="0" w:color="auto"/>
            </w:tcBorders>
          </w:tcPr>
          <w:p w14:paraId="213F3B5E" w14:textId="330E922C" w:rsidR="002B5004" w:rsidRPr="00E106D0" w:rsidRDefault="00EF39C0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(д</w:t>
            </w:r>
            <w:r w:rsidR="002B5004" w:rsidRPr="00E106D0">
              <w:rPr>
                <w:szCs w:val="24"/>
              </w:rPr>
              <w:t>олжность</w:t>
            </w:r>
            <w:r w:rsidRPr="00E106D0">
              <w:rPr>
                <w:szCs w:val="24"/>
              </w:rPr>
              <w:t>)</w:t>
            </w:r>
          </w:p>
        </w:tc>
        <w:tc>
          <w:tcPr>
            <w:tcW w:w="486" w:type="dxa"/>
            <w:shd w:val="clear" w:color="auto" w:fill="auto"/>
          </w:tcPr>
          <w:p w14:paraId="11D5479D" w14:textId="77777777" w:rsidR="002B5004" w:rsidRPr="00E106D0" w:rsidRDefault="002B5004" w:rsidP="00D659F3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3E2909EF" w14:textId="408031C3" w:rsidR="002B5004" w:rsidRPr="00E106D0" w:rsidRDefault="00EF39C0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(п</w:t>
            </w:r>
            <w:r w:rsidR="002B5004" w:rsidRPr="00E106D0">
              <w:rPr>
                <w:szCs w:val="24"/>
              </w:rPr>
              <w:t>одпись, дата</w:t>
            </w:r>
            <w:r w:rsidRPr="00E106D0">
              <w:rPr>
                <w:szCs w:val="24"/>
              </w:rPr>
              <w:t>)</w:t>
            </w:r>
          </w:p>
        </w:tc>
        <w:tc>
          <w:tcPr>
            <w:tcW w:w="561" w:type="dxa"/>
            <w:shd w:val="clear" w:color="auto" w:fill="auto"/>
          </w:tcPr>
          <w:p w14:paraId="476EDCA2" w14:textId="77777777" w:rsidR="002B5004" w:rsidRPr="00E106D0" w:rsidRDefault="002B5004" w:rsidP="00D659F3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14:paraId="0312FF48" w14:textId="44E92317" w:rsidR="002B5004" w:rsidRPr="00E106D0" w:rsidRDefault="00EF39C0" w:rsidP="00D659F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106D0">
              <w:rPr>
                <w:szCs w:val="24"/>
              </w:rPr>
              <w:t>(ф</w:t>
            </w:r>
            <w:r w:rsidR="002B5004" w:rsidRPr="00E106D0">
              <w:rPr>
                <w:szCs w:val="24"/>
              </w:rPr>
              <w:t>амилия, инициалы</w:t>
            </w:r>
            <w:r w:rsidRPr="00E106D0">
              <w:rPr>
                <w:szCs w:val="24"/>
              </w:rPr>
              <w:t>)</w:t>
            </w:r>
          </w:p>
        </w:tc>
      </w:tr>
    </w:tbl>
    <w:p w14:paraId="0E67CD55" w14:textId="77777777" w:rsidR="001F4A02" w:rsidRDefault="001F4A02" w:rsidP="009B7645">
      <w:pPr>
        <w:spacing w:after="0" w:line="240" w:lineRule="auto"/>
        <w:ind w:firstLine="0"/>
        <w:jc w:val="both"/>
        <w:rPr>
          <w:szCs w:val="24"/>
        </w:rPr>
      </w:pPr>
    </w:p>
    <w:p w14:paraId="45665E6F" w14:textId="77777777" w:rsidR="00EA2DA1" w:rsidRPr="00EA2DA1" w:rsidRDefault="00EA2DA1" w:rsidP="00EA2DA1">
      <w:pPr>
        <w:rPr>
          <w:szCs w:val="24"/>
        </w:rPr>
      </w:pPr>
    </w:p>
    <w:p w14:paraId="073C1F57" w14:textId="77777777" w:rsidR="00EA2DA1" w:rsidRPr="00EA2DA1" w:rsidRDefault="00EA2DA1" w:rsidP="00EA2DA1">
      <w:pPr>
        <w:rPr>
          <w:szCs w:val="24"/>
        </w:rPr>
      </w:pPr>
    </w:p>
    <w:p w14:paraId="7763F03B" w14:textId="77777777" w:rsidR="00EA2DA1" w:rsidRPr="00EA2DA1" w:rsidRDefault="00EA2DA1" w:rsidP="00EA2DA1">
      <w:pPr>
        <w:rPr>
          <w:szCs w:val="24"/>
        </w:rPr>
      </w:pPr>
      <w:bookmarkStart w:id="0" w:name="_GoBack"/>
      <w:bookmarkEnd w:id="0"/>
    </w:p>
    <w:p w14:paraId="45737C30" w14:textId="77777777" w:rsidR="00EA2DA1" w:rsidRPr="00EA2DA1" w:rsidRDefault="00EA2DA1" w:rsidP="00EA2DA1">
      <w:pPr>
        <w:rPr>
          <w:szCs w:val="24"/>
        </w:rPr>
      </w:pPr>
    </w:p>
    <w:p w14:paraId="38FD732E" w14:textId="77777777" w:rsidR="00EA2DA1" w:rsidRPr="00EA2DA1" w:rsidRDefault="00EA2DA1" w:rsidP="00EA2DA1">
      <w:pPr>
        <w:rPr>
          <w:szCs w:val="24"/>
        </w:rPr>
      </w:pPr>
    </w:p>
    <w:p w14:paraId="746478E6" w14:textId="5F892C61" w:rsidR="00EA2DA1" w:rsidRPr="00EA2DA1" w:rsidRDefault="00DE3D0A" w:rsidP="00DE3D0A">
      <w:pPr>
        <w:tabs>
          <w:tab w:val="left" w:pos="3878"/>
        </w:tabs>
        <w:ind w:firstLine="0"/>
        <w:rPr>
          <w:szCs w:val="24"/>
        </w:rPr>
      </w:pPr>
      <w:r>
        <w:rPr>
          <w:szCs w:val="24"/>
        </w:rPr>
        <w:tab/>
      </w:r>
    </w:p>
    <w:sectPr w:rsidR="00EA2DA1" w:rsidRPr="00EA2D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76DF" w14:textId="77777777" w:rsidR="00AA67FC" w:rsidRDefault="00AA67FC" w:rsidP="003E6602">
      <w:pPr>
        <w:spacing w:after="0" w:line="240" w:lineRule="auto"/>
      </w:pPr>
      <w:r>
        <w:separator/>
      </w:r>
    </w:p>
  </w:endnote>
  <w:endnote w:type="continuationSeparator" w:id="0">
    <w:p w14:paraId="27118F6D" w14:textId="77777777" w:rsidR="00AA67FC" w:rsidRDefault="00AA67FC" w:rsidP="003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ED33" w14:textId="603FE99C" w:rsidR="00DE3D0A" w:rsidRDefault="003E6602" w:rsidP="00DE3D0A">
    <w:pPr>
      <w:pStyle w:val="a8"/>
      <w:spacing w:after="120"/>
      <w:ind w:firstLine="0"/>
      <w:rPr>
        <w:color w:val="000000"/>
        <w:sz w:val="20"/>
        <w:szCs w:val="20"/>
        <w:shd w:val="clear" w:color="auto" w:fill="FFFFFF"/>
      </w:rPr>
    </w:pPr>
    <w:r w:rsidRPr="003E6602">
      <w:rPr>
        <w:color w:val="000000"/>
        <w:sz w:val="20"/>
        <w:szCs w:val="20"/>
        <w:shd w:val="clear" w:color="auto" w:fill="FFFFFF"/>
      </w:rPr>
      <w:t xml:space="preserve">Заполненную служебную записку необходимо </w:t>
    </w:r>
    <w:r w:rsidR="00DE3D0A">
      <w:rPr>
        <w:color w:val="000000"/>
        <w:sz w:val="20"/>
        <w:szCs w:val="20"/>
        <w:shd w:val="clear" w:color="auto" w:fill="FFFFFF"/>
      </w:rPr>
      <w:t>предоставить</w:t>
    </w:r>
    <w:r w:rsidRPr="003E6602">
      <w:rPr>
        <w:color w:val="000000"/>
        <w:sz w:val="20"/>
        <w:szCs w:val="20"/>
        <w:shd w:val="clear" w:color="auto" w:fill="FFFFFF"/>
      </w:rPr>
      <w:t xml:space="preserve"> в УЦР одним из следующих способов:</w:t>
    </w:r>
  </w:p>
  <w:p w14:paraId="7080AF3D" w14:textId="14BADD47" w:rsidR="00DE3D0A" w:rsidRPr="00DE3D0A" w:rsidRDefault="00DE3D0A" w:rsidP="00DE3D0A">
    <w:pPr>
      <w:pStyle w:val="a8"/>
      <w:numPr>
        <w:ilvl w:val="0"/>
        <w:numId w:val="4"/>
      </w:numPr>
      <w:ind w:left="426" w:hanging="426"/>
      <w:rPr>
        <w:sz w:val="20"/>
        <w:szCs w:val="20"/>
      </w:rPr>
    </w:pPr>
    <w:r>
      <w:rPr>
        <w:color w:val="000000"/>
        <w:sz w:val="20"/>
        <w:szCs w:val="20"/>
        <w:shd w:val="clear" w:color="auto" w:fill="FFFFFF"/>
      </w:rPr>
      <w:t>н</w:t>
    </w:r>
    <w:r w:rsidR="003E6602" w:rsidRPr="003E6602">
      <w:rPr>
        <w:color w:val="000000"/>
        <w:sz w:val="20"/>
        <w:szCs w:val="20"/>
        <w:shd w:val="clear" w:color="auto" w:fill="FFFFFF"/>
      </w:rPr>
      <w:t xml:space="preserve">а бумажном носителе </w:t>
    </w:r>
    <w:r>
      <w:rPr>
        <w:color w:val="000000"/>
        <w:sz w:val="20"/>
        <w:szCs w:val="20"/>
        <w:shd w:val="clear" w:color="auto" w:fill="FFFFFF"/>
      </w:rPr>
      <w:t xml:space="preserve">— </w:t>
    </w:r>
    <w:r w:rsidR="003E6602" w:rsidRPr="003E6602">
      <w:rPr>
        <w:color w:val="000000"/>
        <w:sz w:val="20"/>
        <w:szCs w:val="20"/>
        <w:shd w:val="clear" w:color="auto" w:fill="FFFFFF"/>
      </w:rPr>
      <w:t>в ауд</w:t>
    </w:r>
    <w:r>
      <w:rPr>
        <w:color w:val="000000"/>
        <w:sz w:val="20"/>
        <w:szCs w:val="20"/>
        <w:shd w:val="clear" w:color="auto" w:fill="FFFFFF"/>
      </w:rPr>
      <w:t>.</w:t>
    </w:r>
    <w:r w:rsidR="003E6602" w:rsidRPr="003E6602">
      <w:rPr>
        <w:color w:val="000000"/>
        <w:sz w:val="20"/>
        <w:szCs w:val="20"/>
        <w:shd w:val="clear" w:color="auto" w:fill="FFFFFF"/>
      </w:rPr>
      <w:t xml:space="preserve"> 52-</w:t>
    </w:r>
    <w:r w:rsidR="00B14873">
      <w:rPr>
        <w:color w:val="000000"/>
        <w:sz w:val="20"/>
        <w:szCs w:val="20"/>
        <w:shd w:val="clear" w:color="auto" w:fill="FFFFFF"/>
      </w:rPr>
      <w:t>30</w:t>
    </w:r>
    <w:r w:rsidR="003E6602">
      <w:rPr>
        <w:color w:val="000000"/>
        <w:sz w:val="20"/>
        <w:szCs w:val="20"/>
        <w:shd w:val="clear" w:color="auto" w:fill="FFFFFF"/>
      </w:rPr>
      <w:t xml:space="preserve"> </w:t>
    </w:r>
    <w:r w:rsidRPr="00DE3D0A">
      <w:rPr>
        <w:color w:val="000000"/>
        <w:sz w:val="20"/>
        <w:szCs w:val="20"/>
        <w:shd w:val="clear" w:color="auto" w:fill="FFFFFF"/>
      </w:rPr>
      <w:t>(</w:t>
    </w:r>
    <w:r w:rsidR="003E6602">
      <w:rPr>
        <w:color w:val="000000"/>
        <w:sz w:val="20"/>
        <w:szCs w:val="20"/>
        <w:shd w:val="clear" w:color="auto" w:fill="FFFFFF"/>
      </w:rPr>
      <w:t>Б.</w:t>
    </w:r>
    <w:r w:rsidRPr="00DE3D0A">
      <w:rPr>
        <w:color w:val="000000"/>
        <w:sz w:val="20"/>
        <w:szCs w:val="20"/>
        <w:shd w:val="clear" w:color="auto" w:fill="FFFFFF"/>
      </w:rPr>
      <w:t xml:space="preserve"> </w:t>
    </w:r>
    <w:r w:rsidR="003E6602">
      <w:rPr>
        <w:color w:val="000000"/>
        <w:sz w:val="20"/>
        <w:szCs w:val="20"/>
        <w:shd w:val="clear" w:color="auto" w:fill="FFFFFF"/>
      </w:rPr>
      <w:t>Морская 67</w:t>
    </w:r>
    <w:r w:rsidRPr="00DE3D0A">
      <w:rPr>
        <w:color w:val="000000"/>
        <w:sz w:val="20"/>
        <w:szCs w:val="20"/>
        <w:shd w:val="clear" w:color="auto" w:fill="FFFFFF"/>
      </w:rPr>
      <w:t>)</w:t>
    </w:r>
  </w:p>
  <w:p w14:paraId="72FD19E3" w14:textId="6BB3EC64" w:rsidR="003E6602" w:rsidRPr="003E6602" w:rsidRDefault="00DE3D0A" w:rsidP="00DE3D0A">
    <w:pPr>
      <w:pStyle w:val="a8"/>
      <w:numPr>
        <w:ilvl w:val="0"/>
        <w:numId w:val="4"/>
      </w:numPr>
      <w:ind w:left="426" w:hanging="426"/>
      <w:rPr>
        <w:sz w:val="20"/>
        <w:szCs w:val="20"/>
      </w:rPr>
    </w:pPr>
    <w:r>
      <w:rPr>
        <w:color w:val="000000"/>
        <w:sz w:val="20"/>
        <w:szCs w:val="20"/>
        <w:shd w:val="clear" w:color="auto" w:fill="FFFFFF"/>
      </w:rPr>
      <w:t>в электронно-</w:t>
    </w:r>
    <w:r w:rsidR="003E6602" w:rsidRPr="003E6602">
      <w:rPr>
        <w:color w:val="000000"/>
        <w:sz w:val="20"/>
        <w:szCs w:val="20"/>
        <w:shd w:val="clear" w:color="auto" w:fill="FFFFFF"/>
      </w:rPr>
      <w:t>цифровой форме</w:t>
    </w:r>
    <w:r w:rsidRPr="003E6602">
      <w:rPr>
        <w:color w:val="000000"/>
        <w:sz w:val="20"/>
        <w:szCs w:val="20"/>
        <w:shd w:val="clear" w:color="auto" w:fill="FFFFFF"/>
      </w:rPr>
      <w:t xml:space="preserve"> </w:t>
    </w:r>
    <w:r>
      <w:rPr>
        <w:color w:val="000000"/>
        <w:sz w:val="20"/>
        <w:szCs w:val="20"/>
        <w:shd w:val="clear" w:color="auto" w:fill="FFFFFF"/>
      </w:rPr>
      <w:t xml:space="preserve">— </w:t>
    </w:r>
    <w:r w:rsidR="003E6602" w:rsidRPr="003E6602">
      <w:rPr>
        <w:color w:val="000000"/>
        <w:sz w:val="20"/>
        <w:szCs w:val="20"/>
        <w:shd w:val="clear" w:color="auto" w:fill="FFFFFF"/>
      </w:rPr>
      <w:t>посредств</w:t>
    </w:r>
    <w:r w:rsidR="003E6602">
      <w:rPr>
        <w:color w:val="000000"/>
        <w:sz w:val="20"/>
        <w:szCs w:val="20"/>
        <w:shd w:val="clear" w:color="auto" w:fill="FFFFFF"/>
      </w:rPr>
      <w:t>о</w:t>
    </w:r>
    <w:r w:rsidR="003E6602" w:rsidRPr="003E6602">
      <w:rPr>
        <w:color w:val="000000"/>
        <w:sz w:val="20"/>
        <w:szCs w:val="20"/>
        <w:shd w:val="clear" w:color="auto" w:fill="FFFFFF"/>
      </w:rPr>
      <w:t>м системы электронного документооборота</w:t>
    </w:r>
    <w:r>
      <w:rPr>
        <w:color w:val="000000"/>
        <w:sz w:val="20"/>
        <w:szCs w:val="20"/>
        <w:shd w:val="clear" w:color="auto" w:fill="FFFFFF"/>
      </w:rPr>
      <w:t xml:space="preserve"> </w:t>
    </w:r>
    <w:r w:rsidR="003E6602" w:rsidRPr="003E6602">
      <w:rPr>
        <w:color w:val="000000"/>
        <w:sz w:val="20"/>
        <w:szCs w:val="20"/>
        <w:shd w:val="clear" w:color="auto" w:fill="FFFFFF"/>
      </w:rPr>
      <w:t>ГУАП</w:t>
    </w:r>
    <w:r>
      <w:rPr>
        <w:color w:val="000000"/>
        <w:sz w:val="20"/>
        <w:szCs w:val="20"/>
        <w:shd w:val="clear" w:color="auto" w:fill="FFFFFF"/>
      </w:rPr>
      <w:t xml:space="preserve"> </w:t>
    </w:r>
    <w:r>
      <w:rPr>
        <w:color w:val="000000"/>
        <w:sz w:val="20"/>
        <w:szCs w:val="20"/>
        <w:shd w:val="clear" w:color="auto" w:fill="FFFFFF"/>
      </w:rPr>
      <w:t>(СЭД)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C91F" w14:textId="77777777" w:rsidR="00AA67FC" w:rsidRDefault="00AA67FC" w:rsidP="003E6602">
      <w:pPr>
        <w:spacing w:after="0" w:line="240" w:lineRule="auto"/>
      </w:pPr>
      <w:r>
        <w:separator/>
      </w:r>
    </w:p>
  </w:footnote>
  <w:footnote w:type="continuationSeparator" w:id="0">
    <w:p w14:paraId="4D76DDFB" w14:textId="77777777" w:rsidR="00AA67FC" w:rsidRDefault="00AA67FC" w:rsidP="003E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4BD"/>
    <w:multiLevelType w:val="hybridMultilevel"/>
    <w:tmpl w:val="F56AA6F6"/>
    <w:lvl w:ilvl="0" w:tplc="A4C0C166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B0A1F"/>
    <w:multiLevelType w:val="hybridMultilevel"/>
    <w:tmpl w:val="DA3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67F3"/>
    <w:multiLevelType w:val="hybridMultilevel"/>
    <w:tmpl w:val="50683896"/>
    <w:lvl w:ilvl="0" w:tplc="0A860A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551B"/>
    <w:multiLevelType w:val="hybridMultilevel"/>
    <w:tmpl w:val="7294F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5"/>
    <w:rsid w:val="00013EDC"/>
    <w:rsid w:val="0004478A"/>
    <w:rsid w:val="000878F8"/>
    <w:rsid w:val="000A380A"/>
    <w:rsid w:val="0019497F"/>
    <w:rsid w:val="001F4A02"/>
    <w:rsid w:val="00267731"/>
    <w:rsid w:val="002B5004"/>
    <w:rsid w:val="00311073"/>
    <w:rsid w:val="00362DC8"/>
    <w:rsid w:val="003C3F13"/>
    <w:rsid w:val="003E6602"/>
    <w:rsid w:val="0040138E"/>
    <w:rsid w:val="004874E5"/>
    <w:rsid w:val="0051279F"/>
    <w:rsid w:val="00560097"/>
    <w:rsid w:val="005A755E"/>
    <w:rsid w:val="006257C0"/>
    <w:rsid w:val="006321E3"/>
    <w:rsid w:val="00640454"/>
    <w:rsid w:val="00662ADA"/>
    <w:rsid w:val="006B126B"/>
    <w:rsid w:val="00774E3F"/>
    <w:rsid w:val="007827C5"/>
    <w:rsid w:val="00862DC0"/>
    <w:rsid w:val="008A78E2"/>
    <w:rsid w:val="00925241"/>
    <w:rsid w:val="009511D2"/>
    <w:rsid w:val="009862D7"/>
    <w:rsid w:val="009B7645"/>
    <w:rsid w:val="00A058F0"/>
    <w:rsid w:val="00A41231"/>
    <w:rsid w:val="00A42643"/>
    <w:rsid w:val="00A57D7E"/>
    <w:rsid w:val="00A6173D"/>
    <w:rsid w:val="00A7380A"/>
    <w:rsid w:val="00A85D4D"/>
    <w:rsid w:val="00AA67FC"/>
    <w:rsid w:val="00B14873"/>
    <w:rsid w:val="00B319B5"/>
    <w:rsid w:val="00B60827"/>
    <w:rsid w:val="00B67E16"/>
    <w:rsid w:val="00BA6DBE"/>
    <w:rsid w:val="00BD7F31"/>
    <w:rsid w:val="00C677A0"/>
    <w:rsid w:val="00C725B8"/>
    <w:rsid w:val="00CA4125"/>
    <w:rsid w:val="00CB3305"/>
    <w:rsid w:val="00D90D31"/>
    <w:rsid w:val="00DE3D0A"/>
    <w:rsid w:val="00DF04BE"/>
    <w:rsid w:val="00E106D0"/>
    <w:rsid w:val="00E31127"/>
    <w:rsid w:val="00E402E3"/>
    <w:rsid w:val="00E738BC"/>
    <w:rsid w:val="00E96698"/>
    <w:rsid w:val="00EA2DA1"/>
    <w:rsid w:val="00EB309B"/>
    <w:rsid w:val="00EF39C0"/>
    <w:rsid w:val="00F14AD2"/>
    <w:rsid w:val="00F25172"/>
    <w:rsid w:val="00F423FC"/>
    <w:rsid w:val="00F456F3"/>
    <w:rsid w:val="00F530ED"/>
    <w:rsid w:val="00F53C35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CE5"/>
  <w15:chartTrackingRefBased/>
  <w15:docId w15:val="{8E964650-CEF5-4F95-A08E-5C9AEBB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E5"/>
    <w:pPr>
      <w:spacing w:after="200"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5D4D"/>
    <w:pPr>
      <w:keepNext/>
      <w:keepLines/>
      <w:spacing w:before="240" w:after="0"/>
      <w:ind w:left="720" w:hanging="36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5D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B7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073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31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602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E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60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MAK</cp:lastModifiedBy>
  <cp:revision>4</cp:revision>
  <cp:lastPrinted>2023-01-18T15:21:00Z</cp:lastPrinted>
  <dcterms:created xsi:type="dcterms:W3CDTF">2024-02-29T06:28:00Z</dcterms:created>
  <dcterms:modified xsi:type="dcterms:W3CDTF">2024-03-25T11:58:00Z</dcterms:modified>
</cp:coreProperties>
</file>